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E0" w:rsidRPr="008F1858" w:rsidRDefault="008F1858" w:rsidP="008F1858">
      <w:pPr>
        <w:spacing w:after="0" w:line="240" w:lineRule="auto"/>
        <w:jc w:val="center"/>
        <w:rPr>
          <w:rFonts w:ascii="Times New Roman" w:hAnsi="Times New Roman" w:cs="Times New Roman"/>
          <w:sz w:val="52"/>
        </w:rPr>
      </w:pPr>
      <w:r w:rsidRPr="008F1858">
        <w:rPr>
          <w:rFonts w:ascii="Times New Roman" w:hAnsi="Times New Roman" w:cs="Times New Roman"/>
          <w:sz w:val="52"/>
        </w:rPr>
        <w:t>ASIAN REFRACTORIES PVT LTD</w:t>
      </w:r>
    </w:p>
    <w:p w:rsidR="008F1858" w:rsidRPr="008F1858" w:rsidRDefault="008F1858" w:rsidP="008F1858">
      <w:pPr>
        <w:spacing w:after="0" w:line="240" w:lineRule="auto"/>
        <w:jc w:val="center"/>
        <w:rPr>
          <w:rFonts w:ascii="Times New Roman" w:hAnsi="Times New Roman" w:cs="Times New Roman"/>
          <w:sz w:val="28"/>
        </w:rPr>
      </w:pPr>
      <w:proofErr w:type="spellStart"/>
      <w:r w:rsidRPr="008F1858">
        <w:rPr>
          <w:rFonts w:ascii="Times New Roman" w:hAnsi="Times New Roman" w:cs="Times New Roman"/>
          <w:sz w:val="28"/>
        </w:rPr>
        <w:t>G.T</w:t>
      </w:r>
      <w:proofErr w:type="gramStart"/>
      <w:r w:rsidRPr="008F1858">
        <w:rPr>
          <w:rFonts w:ascii="Times New Roman" w:hAnsi="Times New Roman" w:cs="Times New Roman"/>
          <w:sz w:val="28"/>
        </w:rPr>
        <w:t>,Road</w:t>
      </w:r>
      <w:proofErr w:type="spellEnd"/>
      <w:proofErr w:type="gramEnd"/>
      <w:r w:rsidRPr="008F1858">
        <w:rPr>
          <w:rFonts w:ascii="Times New Roman" w:hAnsi="Times New Roman" w:cs="Times New Roman"/>
          <w:sz w:val="28"/>
        </w:rPr>
        <w:t xml:space="preserve">, </w:t>
      </w:r>
      <w:proofErr w:type="spellStart"/>
      <w:r w:rsidRPr="008F1858">
        <w:rPr>
          <w:rFonts w:ascii="Times New Roman" w:hAnsi="Times New Roman" w:cs="Times New Roman"/>
          <w:sz w:val="28"/>
        </w:rPr>
        <w:t>Udaypur</w:t>
      </w:r>
      <w:proofErr w:type="spellEnd"/>
      <w:r w:rsidRPr="008F1858">
        <w:rPr>
          <w:rFonts w:ascii="Times New Roman" w:hAnsi="Times New Roman" w:cs="Times New Roman"/>
          <w:sz w:val="28"/>
        </w:rPr>
        <w:t xml:space="preserve">, PO – </w:t>
      </w:r>
      <w:proofErr w:type="spellStart"/>
      <w:r w:rsidRPr="008F1858">
        <w:rPr>
          <w:rFonts w:ascii="Times New Roman" w:hAnsi="Times New Roman" w:cs="Times New Roman"/>
          <w:sz w:val="28"/>
        </w:rPr>
        <w:t>Kalyanpur</w:t>
      </w:r>
      <w:proofErr w:type="spellEnd"/>
      <w:r w:rsidRPr="008F1858">
        <w:rPr>
          <w:rFonts w:ascii="Times New Roman" w:hAnsi="Times New Roman" w:cs="Times New Roman"/>
          <w:sz w:val="28"/>
        </w:rPr>
        <w:t xml:space="preserve">, Dist - </w:t>
      </w:r>
      <w:proofErr w:type="spellStart"/>
      <w:r w:rsidRPr="008F1858">
        <w:rPr>
          <w:rFonts w:ascii="Times New Roman" w:hAnsi="Times New Roman" w:cs="Times New Roman"/>
          <w:sz w:val="28"/>
        </w:rPr>
        <w:t>Dhanbad</w:t>
      </w:r>
      <w:proofErr w:type="spellEnd"/>
    </w:p>
    <w:p w:rsidR="001B33E0" w:rsidRDefault="008F1858" w:rsidP="008F1858">
      <w:pPr>
        <w:spacing w:after="0" w:line="240" w:lineRule="auto"/>
        <w:jc w:val="center"/>
        <w:rPr>
          <w:rFonts w:ascii="Times New Roman" w:hAnsi="Times New Roman" w:cs="Times New Roman"/>
        </w:rPr>
      </w:pPr>
      <w:r>
        <w:rPr>
          <w:rFonts w:ascii="Times New Roman" w:hAnsi="Times New Roman" w:cs="Times New Roman"/>
        </w:rPr>
        <w:t>------------------------------------------------------------------------------------------------------------</w:t>
      </w:r>
    </w:p>
    <w:p w:rsidR="001B33E0" w:rsidRDefault="001B33E0" w:rsidP="00E209D3">
      <w:pPr>
        <w:spacing w:after="0" w:line="240" w:lineRule="auto"/>
        <w:ind w:left="6480" w:firstLine="720"/>
        <w:rPr>
          <w:rFonts w:ascii="Times New Roman" w:hAnsi="Times New Roman" w:cs="Times New Roman"/>
        </w:rPr>
      </w:pPr>
    </w:p>
    <w:p w:rsidR="0094024B" w:rsidRPr="001B33E0" w:rsidRDefault="008C17AD" w:rsidP="00E209D3">
      <w:pPr>
        <w:spacing w:after="0" w:line="240" w:lineRule="auto"/>
        <w:ind w:left="6480" w:firstLine="720"/>
        <w:rPr>
          <w:rFonts w:ascii="Times New Roman" w:hAnsi="Times New Roman" w:cs="Times New Roman"/>
        </w:rPr>
      </w:pPr>
      <w:r>
        <w:rPr>
          <w:rFonts w:ascii="Times New Roman" w:hAnsi="Times New Roman" w:cs="Times New Roman"/>
        </w:rPr>
        <w:t xml:space="preserve"> </w:t>
      </w:r>
      <w:proofErr w:type="gramStart"/>
      <w:r w:rsidR="0094024B" w:rsidRPr="001B33E0">
        <w:rPr>
          <w:rFonts w:ascii="Times New Roman" w:hAnsi="Times New Roman" w:cs="Times New Roman"/>
        </w:rPr>
        <w:t>Date :</w:t>
      </w:r>
      <w:proofErr w:type="gramEnd"/>
      <w:r w:rsidR="0094024B" w:rsidRPr="001B33E0">
        <w:rPr>
          <w:rFonts w:ascii="Times New Roman" w:hAnsi="Times New Roman" w:cs="Times New Roman"/>
        </w:rPr>
        <w:t xml:space="preserve"> 29/07/2020</w:t>
      </w:r>
    </w:p>
    <w:p w:rsidR="0094024B" w:rsidRPr="001B33E0" w:rsidRDefault="0094024B" w:rsidP="00E209D3">
      <w:pPr>
        <w:spacing w:after="0" w:line="240" w:lineRule="auto"/>
        <w:rPr>
          <w:rFonts w:ascii="Times New Roman" w:hAnsi="Times New Roman" w:cs="Times New Roman"/>
        </w:rPr>
      </w:pPr>
    </w:p>
    <w:p w:rsidR="008F1858" w:rsidRDefault="008F1858" w:rsidP="00E209D3">
      <w:pPr>
        <w:spacing w:after="0" w:line="240" w:lineRule="auto"/>
        <w:rPr>
          <w:rFonts w:ascii="Times New Roman" w:hAnsi="Times New Roman" w:cs="Times New Roman"/>
        </w:rPr>
      </w:pPr>
    </w:p>
    <w:p w:rsidR="008F1858" w:rsidRDefault="008F1858" w:rsidP="00E209D3">
      <w:pPr>
        <w:spacing w:after="0" w:line="240" w:lineRule="auto"/>
        <w:rPr>
          <w:rFonts w:ascii="Times New Roman" w:hAnsi="Times New Roman" w:cs="Times New Roman"/>
        </w:rPr>
      </w:pPr>
    </w:p>
    <w:p w:rsidR="00071DC0" w:rsidRPr="001B33E0" w:rsidRDefault="008F1858" w:rsidP="00E209D3">
      <w:pPr>
        <w:spacing w:after="0" w:line="240" w:lineRule="auto"/>
        <w:rPr>
          <w:rFonts w:ascii="Times New Roman" w:hAnsi="Times New Roman" w:cs="Times New Roman"/>
        </w:rPr>
      </w:pPr>
      <w:r>
        <w:rPr>
          <w:rFonts w:ascii="Times New Roman" w:hAnsi="Times New Roman" w:cs="Times New Roman"/>
        </w:rPr>
        <w:t>To</w:t>
      </w:r>
      <w:r w:rsidR="00071DC0" w:rsidRPr="001B33E0">
        <w:rPr>
          <w:rFonts w:ascii="Times New Roman" w:hAnsi="Times New Roman" w:cs="Times New Roman"/>
        </w:rPr>
        <w:t>,</w:t>
      </w:r>
    </w:p>
    <w:p w:rsidR="00071DC0" w:rsidRPr="001B33E0" w:rsidRDefault="00071DC0" w:rsidP="00E209D3">
      <w:pPr>
        <w:spacing w:after="0" w:line="240" w:lineRule="auto"/>
        <w:rPr>
          <w:rFonts w:ascii="Times New Roman" w:hAnsi="Times New Roman" w:cs="Times New Roman"/>
        </w:rPr>
      </w:pPr>
      <w:r w:rsidRPr="001B33E0">
        <w:rPr>
          <w:rFonts w:ascii="Times New Roman" w:hAnsi="Times New Roman" w:cs="Times New Roman"/>
        </w:rPr>
        <w:t>The Electrical Executive Engineer (C &amp; R),</w:t>
      </w:r>
    </w:p>
    <w:p w:rsidR="00275062" w:rsidRPr="001B33E0" w:rsidRDefault="00071DC0" w:rsidP="00E209D3">
      <w:pPr>
        <w:spacing w:after="0" w:line="240" w:lineRule="auto"/>
        <w:rPr>
          <w:rFonts w:ascii="Times New Roman" w:hAnsi="Times New Roman" w:cs="Times New Roman"/>
        </w:rPr>
      </w:pPr>
      <w:r w:rsidRPr="001B33E0">
        <w:rPr>
          <w:rFonts w:ascii="Times New Roman" w:hAnsi="Times New Roman" w:cs="Times New Roman"/>
        </w:rPr>
        <w:t>Electric Supply Circle</w:t>
      </w:r>
      <w:proofErr w:type="gramStart"/>
      <w:r w:rsidRPr="001B33E0">
        <w:rPr>
          <w:rFonts w:ascii="Times New Roman" w:hAnsi="Times New Roman" w:cs="Times New Roman"/>
        </w:rPr>
        <w:t>,</w:t>
      </w:r>
      <w:proofErr w:type="gramEnd"/>
      <w:r w:rsidR="00275062" w:rsidRPr="001B33E0">
        <w:rPr>
          <w:rFonts w:ascii="Times New Roman" w:hAnsi="Times New Roman" w:cs="Times New Roman"/>
        </w:rPr>
        <w:br/>
        <w:t>J</w:t>
      </w:r>
      <w:r w:rsidRPr="001B33E0">
        <w:rPr>
          <w:rFonts w:ascii="Times New Roman" w:hAnsi="Times New Roman" w:cs="Times New Roman"/>
        </w:rPr>
        <w:t xml:space="preserve">harkhand </w:t>
      </w:r>
      <w:proofErr w:type="spellStart"/>
      <w:r w:rsidRPr="001B33E0">
        <w:rPr>
          <w:rFonts w:ascii="Times New Roman" w:hAnsi="Times New Roman" w:cs="Times New Roman"/>
        </w:rPr>
        <w:t>Bijli</w:t>
      </w:r>
      <w:proofErr w:type="spellEnd"/>
      <w:r w:rsidRPr="001B33E0">
        <w:rPr>
          <w:rFonts w:ascii="Times New Roman" w:hAnsi="Times New Roman" w:cs="Times New Roman"/>
        </w:rPr>
        <w:t xml:space="preserve"> </w:t>
      </w:r>
      <w:proofErr w:type="spellStart"/>
      <w:r w:rsidRPr="001B33E0">
        <w:rPr>
          <w:rFonts w:ascii="Times New Roman" w:hAnsi="Times New Roman" w:cs="Times New Roman"/>
        </w:rPr>
        <w:t>Vitran</w:t>
      </w:r>
      <w:proofErr w:type="spellEnd"/>
      <w:r w:rsidRPr="001B33E0">
        <w:rPr>
          <w:rFonts w:ascii="Times New Roman" w:hAnsi="Times New Roman" w:cs="Times New Roman"/>
        </w:rPr>
        <w:t xml:space="preserve"> Nigam Limited</w:t>
      </w:r>
      <w:r w:rsidRPr="001B33E0">
        <w:rPr>
          <w:rFonts w:ascii="Times New Roman" w:hAnsi="Times New Roman" w:cs="Times New Roman"/>
        </w:rPr>
        <w:br/>
      </w:r>
      <w:proofErr w:type="spellStart"/>
      <w:r w:rsidRPr="001B33E0">
        <w:rPr>
          <w:rFonts w:ascii="Times New Roman" w:hAnsi="Times New Roman" w:cs="Times New Roman"/>
        </w:rPr>
        <w:t>Dhanbad</w:t>
      </w:r>
      <w:proofErr w:type="spellEnd"/>
      <w:r w:rsidRPr="001B33E0">
        <w:rPr>
          <w:rFonts w:ascii="Times New Roman" w:hAnsi="Times New Roman" w:cs="Times New Roman"/>
        </w:rPr>
        <w:t xml:space="preserve"> , Jharkhand</w:t>
      </w:r>
    </w:p>
    <w:p w:rsidR="00E209D3" w:rsidRPr="001B33E0" w:rsidRDefault="00E209D3" w:rsidP="00E209D3">
      <w:pPr>
        <w:spacing w:after="0" w:line="240" w:lineRule="auto"/>
        <w:rPr>
          <w:rFonts w:ascii="Times New Roman" w:hAnsi="Times New Roman" w:cs="Times New Roman"/>
        </w:rPr>
      </w:pPr>
    </w:p>
    <w:p w:rsidR="00ED7877" w:rsidRPr="001B33E0" w:rsidRDefault="0094024B" w:rsidP="00E209D3">
      <w:pPr>
        <w:tabs>
          <w:tab w:val="left" w:pos="2685"/>
        </w:tabs>
        <w:spacing w:after="0" w:line="240" w:lineRule="auto"/>
        <w:rPr>
          <w:rFonts w:ascii="Times New Roman" w:hAnsi="Times New Roman" w:cs="Times New Roman"/>
        </w:rPr>
      </w:pPr>
      <w:proofErr w:type="gramStart"/>
      <w:r w:rsidRPr="001B33E0">
        <w:rPr>
          <w:rFonts w:ascii="Times New Roman" w:hAnsi="Times New Roman" w:cs="Times New Roman"/>
        </w:rPr>
        <w:t>Sub</w:t>
      </w:r>
      <w:r w:rsidR="00275062" w:rsidRPr="001B33E0">
        <w:rPr>
          <w:rFonts w:ascii="Times New Roman" w:hAnsi="Times New Roman" w:cs="Times New Roman"/>
        </w:rPr>
        <w:t xml:space="preserve"> :</w:t>
      </w:r>
      <w:proofErr w:type="gramEnd"/>
      <w:r w:rsidR="00275062" w:rsidRPr="001B33E0">
        <w:rPr>
          <w:rFonts w:ascii="Times New Roman" w:hAnsi="Times New Roman" w:cs="Times New Roman"/>
        </w:rPr>
        <w:t xml:space="preserve"> </w:t>
      </w:r>
      <w:r w:rsidR="00071DC0" w:rsidRPr="001B33E0">
        <w:rPr>
          <w:rFonts w:ascii="Times New Roman" w:hAnsi="Times New Roman" w:cs="Times New Roman"/>
          <w:u w:val="single"/>
        </w:rPr>
        <w:t>Request for w</w:t>
      </w:r>
      <w:r w:rsidR="00275062" w:rsidRPr="001B33E0">
        <w:rPr>
          <w:rFonts w:ascii="Times New Roman" w:hAnsi="Times New Roman" w:cs="Times New Roman"/>
          <w:u w:val="single"/>
        </w:rPr>
        <w:t>aive</w:t>
      </w:r>
      <w:r w:rsidR="00071DC0" w:rsidRPr="001B33E0">
        <w:rPr>
          <w:rFonts w:ascii="Times New Roman" w:hAnsi="Times New Roman" w:cs="Times New Roman"/>
          <w:u w:val="single"/>
        </w:rPr>
        <w:t xml:space="preserve">r of Demand / Fixed Charges along with DPS </w:t>
      </w:r>
      <w:r w:rsidR="00EA4A65" w:rsidRPr="001B33E0">
        <w:rPr>
          <w:rFonts w:ascii="Times New Roman" w:hAnsi="Times New Roman" w:cs="Times New Roman"/>
          <w:u w:val="single"/>
        </w:rPr>
        <w:t xml:space="preserve">for Consumer </w:t>
      </w:r>
      <w:r w:rsidR="00071DC0" w:rsidRPr="001B33E0">
        <w:rPr>
          <w:rFonts w:ascii="Times New Roman" w:hAnsi="Times New Roman" w:cs="Times New Roman"/>
          <w:u w:val="single"/>
        </w:rPr>
        <w:t>7021/BRD593</w:t>
      </w:r>
    </w:p>
    <w:p w:rsidR="00E209D3" w:rsidRPr="001B33E0" w:rsidRDefault="00E209D3" w:rsidP="00E209D3">
      <w:pPr>
        <w:tabs>
          <w:tab w:val="left" w:pos="2685"/>
        </w:tabs>
        <w:spacing w:after="0" w:line="240" w:lineRule="auto"/>
        <w:rPr>
          <w:rFonts w:ascii="Times New Roman" w:hAnsi="Times New Roman" w:cs="Times New Roman"/>
        </w:rPr>
      </w:pPr>
    </w:p>
    <w:p w:rsidR="00EA4A65" w:rsidRPr="001B33E0" w:rsidRDefault="00EA4A65" w:rsidP="00E209D3">
      <w:pPr>
        <w:tabs>
          <w:tab w:val="left" w:pos="2685"/>
        </w:tabs>
        <w:spacing w:after="0" w:line="240" w:lineRule="auto"/>
        <w:rPr>
          <w:rFonts w:ascii="Times New Roman" w:hAnsi="Times New Roman" w:cs="Times New Roman"/>
        </w:rPr>
      </w:pPr>
      <w:r w:rsidRPr="001B33E0">
        <w:rPr>
          <w:rFonts w:ascii="Times New Roman" w:hAnsi="Times New Roman" w:cs="Times New Roman"/>
        </w:rPr>
        <w:t>Sir/Ma’am</w:t>
      </w:r>
    </w:p>
    <w:p w:rsidR="00E209D3" w:rsidRPr="001B33E0" w:rsidRDefault="00E209D3" w:rsidP="00E209D3">
      <w:pPr>
        <w:tabs>
          <w:tab w:val="left" w:pos="2685"/>
        </w:tabs>
        <w:spacing w:after="0" w:line="240" w:lineRule="auto"/>
        <w:rPr>
          <w:rFonts w:ascii="Times New Roman" w:hAnsi="Times New Roman" w:cs="Times New Roman"/>
        </w:rPr>
      </w:pPr>
    </w:p>
    <w:p w:rsidR="0094024B" w:rsidRPr="001B33E0" w:rsidRDefault="00EA4A65" w:rsidP="001B33E0">
      <w:pPr>
        <w:tabs>
          <w:tab w:val="left" w:pos="2685"/>
        </w:tabs>
        <w:spacing w:after="0" w:line="240" w:lineRule="auto"/>
        <w:jc w:val="both"/>
        <w:rPr>
          <w:rFonts w:ascii="Times New Roman" w:hAnsi="Times New Roman" w:cs="Times New Roman"/>
        </w:rPr>
      </w:pPr>
      <w:r w:rsidRPr="001B33E0">
        <w:rPr>
          <w:rFonts w:ascii="Times New Roman" w:hAnsi="Times New Roman" w:cs="Times New Roman"/>
        </w:rPr>
        <w:t xml:space="preserve"> JHARKHAND STATE ELECTRICITY REGULATORY COMMISSION </w:t>
      </w:r>
      <w:r w:rsidR="0094024B" w:rsidRPr="001B33E0">
        <w:rPr>
          <w:rFonts w:ascii="Times New Roman" w:hAnsi="Times New Roman" w:cs="Times New Roman"/>
        </w:rPr>
        <w:t>published a Public Notice on 29</w:t>
      </w:r>
      <w:r w:rsidR="0094024B" w:rsidRPr="001B33E0">
        <w:rPr>
          <w:rFonts w:ascii="Times New Roman" w:hAnsi="Times New Roman" w:cs="Times New Roman"/>
          <w:vertAlign w:val="superscript"/>
        </w:rPr>
        <w:t>th</w:t>
      </w:r>
      <w:r w:rsidR="0094024B" w:rsidRPr="001B33E0">
        <w:rPr>
          <w:rFonts w:ascii="Times New Roman" w:hAnsi="Times New Roman" w:cs="Times New Roman"/>
        </w:rPr>
        <w:t xml:space="preserve"> July, 2020 in “PRABHAT KHABAR”  that Government of Jharkhand provides relief in energy bills for the period from 01.04.2020 to 30.06.2020 vide there</w:t>
      </w:r>
      <w:r w:rsidRPr="001B33E0">
        <w:rPr>
          <w:rFonts w:ascii="Times New Roman" w:hAnsi="Times New Roman" w:cs="Times New Roman"/>
        </w:rPr>
        <w:t xml:space="preserve"> letter number </w:t>
      </w:r>
      <w:r w:rsidR="0094024B" w:rsidRPr="001B33E0">
        <w:rPr>
          <w:rFonts w:ascii="Times New Roman" w:hAnsi="Times New Roman" w:cs="Times New Roman"/>
        </w:rPr>
        <w:t xml:space="preserve">1384/ACS dated 16.07.2020 along with </w:t>
      </w:r>
      <w:r w:rsidRPr="001B33E0">
        <w:rPr>
          <w:rFonts w:ascii="Times New Roman" w:hAnsi="Times New Roman" w:cs="Times New Roman"/>
        </w:rPr>
        <w:t>3600566 dated 23.07.2020</w:t>
      </w:r>
      <w:r w:rsidR="0094024B" w:rsidRPr="001B33E0">
        <w:rPr>
          <w:rFonts w:ascii="Times New Roman" w:hAnsi="Times New Roman" w:cs="Times New Roman"/>
        </w:rPr>
        <w:t>.</w:t>
      </w:r>
    </w:p>
    <w:p w:rsidR="00E209D3" w:rsidRPr="001B33E0" w:rsidRDefault="00E209D3" w:rsidP="00E209D3">
      <w:pPr>
        <w:tabs>
          <w:tab w:val="left" w:pos="2685"/>
        </w:tabs>
        <w:spacing w:after="0" w:line="240" w:lineRule="auto"/>
        <w:rPr>
          <w:rFonts w:ascii="Times New Roman" w:hAnsi="Times New Roman" w:cs="Times New Roman"/>
        </w:rPr>
      </w:pPr>
    </w:p>
    <w:p w:rsidR="001B33E0" w:rsidRPr="001B33E0" w:rsidRDefault="00E209D3" w:rsidP="001B33E0">
      <w:pPr>
        <w:tabs>
          <w:tab w:val="left" w:pos="2685"/>
        </w:tabs>
        <w:spacing w:after="0" w:line="240" w:lineRule="auto"/>
        <w:jc w:val="both"/>
        <w:rPr>
          <w:rFonts w:ascii="Times New Roman" w:hAnsi="Times New Roman" w:cs="Times New Roman"/>
        </w:rPr>
      </w:pPr>
      <w:r w:rsidRPr="001B33E0">
        <w:rPr>
          <w:rFonts w:ascii="Times New Roman" w:hAnsi="Times New Roman" w:cs="Times New Roman"/>
        </w:rPr>
        <w:t xml:space="preserve">We are your </w:t>
      </w:r>
      <w:r w:rsidR="0094024B" w:rsidRPr="001B33E0">
        <w:rPr>
          <w:rFonts w:ascii="Times New Roman" w:hAnsi="Times New Roman" w:cs="Times New Roman"/>
        </w:rPr>
        <w:t>HT consumer vide</w:t>
      </w:r>
      <w:r w:rsidR="00EA4A65" w:rsidRPr="001B33E0">
        <w:rPr>
          <w:rFonts w:ascii="Times New Roman" w:hAnsi="Times New Roman" w:cs="Times New Roman"/>
        </w:rPr>
        <w:t xml:space="preserve"> </w:t>
      </w:r>
      <w:r w:rsidR="0094024B" w:rsidRPr="001B33E0">
        <w:rPr>
          <w:rFonts w:ascii="Times New Roman" w:hAnsi="Times New Roman" w:cs="Times New Roman"/>
          <w:u w:val="single"/>
        </w:rPr>
        <w:t>consumer no 7021/BRD593</w:t>
      </w:r>
      <w:r w:rsidR="0094024B" w:rsidRPr="001B33E0">
        <w:rPr>
          <w:rFonts w:ascii="Times New Roman" w:hAnsi="Times New Roman" w:cs="Times New Roman"/>
        </w:rPr>
        <w:t xml:space="preserve"> in the name of </w:t>
      </w:r>
      <w:r w:rsidR="0094024B" w:rsidRPr="001B33E0">
        <w:rPr>
          <w:rFonts w:ascii="Times New Roman" w:hAnsi="Times New Roman" w:cs="Times New Roman"/>
          <w:u w:val="single"/>
        </w:rPr>
        <w:t>ASIAN REFRACTORIES PVT LTD</w:t>
      </w:r>
      <w:r w:rsidRPr="001B33E0">
        <w:rPr>
          <w:rFonts w:ascii="Times New Roman" w:hAnsi="Times New Roman" w:cs="Times New Roman"/>
        </w:rPr>
        <w:t xml:space="preserve">. Please provide relief to us regarding demand charge along with DPS charge </w:t>
      </w:r>
      <w:r w:rsidR="001B33E0" w:rsidRPr="001B33E0">
        <w:rPr>
          <w:rFonts w:ascii="Times New Roman" w:hAnsi="Times New Roman" w:cs="Times New Roman"/>
        </w:rPr>
        <w:t>which is taken by us in your previous bill.</w:t>
      </w:r>
    </w:p>
    <w:p w:rsidR="001B33E0" w:rsidRPr="001B33E0" w:rsidRDefault="001B33E0" w:rsidP="00E209D3">
      <w:pPr>
        <w:tabs>
          <w:tab w:val="left" w:pos="2685"/>
        </w:tabs>
        <w:spacing w:after="0" w:line="240" w:lineRule="auto"/>
        <w:rPr>
          <w:rFonts w:ascii="Times New Roman" w:hAnsi="Times New Roman" w:cs="Times New Roman"/>
        </w:rPr>
      </w:pPr>
    </w:p>
    <w:p w:rsidR="00E209D3" w:rsidRPr="001B33E0" w:rsidRDefault="001B33E0" w:rsidP="00E209D3">
      <w:pPr>
        <w:tabs>
          <w:tab w:val="left" w:pos="2685"/>
        </w:tabs>
        <w:spacing w:after="0" w:line="240" w:lineRule="auto"/>
        <w:rPr>
          <w:rFonts w:ascii="Times New Roman" w:hAnsi="Times New Roman" w:cs="Times New Roman"/>
        </w:rPr>
      </w:pPr>
      <w:r w:rsidRPr="001B33E0">
        <w:rPr>
          <w:rFonts w:ascii="Times New Roman" w:hAnsi="Times New Roman" w:cs="Times New Roman"/>
        </w:rPr>
        <w:t xml:space="preserve">Details of </w:t>
      </w:r>
      <w:r w:rsidR="00E209D3" w:rsidRPr="001B33E0">
        <w:rPr>
          <w:rFonts w:ascii="Times New Roman" w:hAnsi="Times New Roman" w:cs="Times New Roman"/>
        </w:rPr>
        <w:t>charge</w:t>
      </w:r>
      <w:r w:rsidRPr="001B33E0">
        <w:rPr>
          <w:rFonts w:ascii="Times New Roman" w:hAnsi="Times New Roman" w:cs="Times New Roman"/>
        </w:rPr>
        <w:t>s</w:t>
      </w:r>
      <w:r w:rsidR="00E209D3" w:rsidRPr="001B33E0">
        <w:rPr>
          <w:rFonts w:ascii="Times New Roman" w:hAnsi="Times New Roman" w:cs="Times New Roman"/>
        </w:rPr>
        <w:t xml:space="preserve"> during </w:t>
      </w:r>
      <w:r w:rsidRPr="001B33E0">
        <w:rPr>
          <w:rFonts w:ascii="Times New Roman" w:hAnsi="Times New Roman" w:cs="Times New Roman"/>
        </w:rPr>
        <w:t xml:space="preserve">the period </w:t>
      </w:r>
      <w:r w:rsidR="00E209D3" w:rsidRPr="001B33E0">
        <w:rPr>
          <w:rFonts w:ascii="Times New Roman" w:hAnsi="Times New Roman" w:cs="Times New Roman"/>
        </w:rPr>
        <w:t xml:space="preserve">01.04.2020 to 30.06.2020 </w:t>
      </w:r>
      <w:r w:rsidRPr="001B33E0">
        <w:rPr>
          <w:rFonts w:ascii="Times New Roman" w:hAnsi="Times New Roman" w:cs="Times New Roman"/>
        </w:rPr>
        <w:t xml:space="preserve">are </w:t>
      </w:r>
      <w:r w:rsidR="00E209D3" w:rsidRPr="001B33E0">
        <w:rPr>
          <w:rFonts w:ascii="Times New Roman" w:hAnsi="Times New Roman" w:cs="Times New Roman"/>
        </w:rPr>
        <w:t xml:space="preserve">as </w:t>
      </w:r>
      <w:proofErr w:type="gramStart"/>
      <w:r w:rsidR="00E209D3" w:rsidRPr="001B33E0">
        <w:rPr>
          <w:rFonts w:ascii="Times New Roman" w:hAnsi="Times New Roman" w:cs="Times New Roman"/>
        </w:rPr>
        <w:t>under :</w:t>
      </w:r>
      <w:proofErr w:type="gramEnd"/>
    </w:p>
    <w:p w:rsidR="001B33E0" w:rsidRPr="001B33E0" w:rsidRDefault="001B33E0" w:rsidP="00E209D3">
      <w:pPr>
        <w:tabs>
          <w:tab w:val="left" w:pos="2685"/>
        </w:tabs>
        <w:spacing w:after="0" w:line="240" w:lineRule="auto"/>
        <w:rPr>
          <w:rFonts w:ascii="Times New Roman" w:hAnsi="Times New Roman" w:cs="Times New Roman"/>
        </w:rPr>
      </w:pPr>
    </w:p>
    <w:p w:rsidR="00E209D3" w:rsidRPr="001B33E0" w:rsidRDefault="001B33E0" w:rsidP="001B33E0">
      <w:pPr>
        <w:tabs>
          <w:tab w:val="left" w:pos="2685"/>
        </w:tabs>
        <w:spacing w:after="0" w:line="360" w:lineRule="auto"/>
        <w:rPr>
          <w:rFonts w:ascii="Times New Roman" w:hAnsi="Times New Roman" w:cs="Times New Roman"/>
          <w:sz w:val="24"/>
          <w:szCs w:val="24"/>
        </w:rPr>
      </w:pPr>
      <w:r w:rsidRPr="001B33E0">
        <w:rPr>
          <w:rFonts w:ascii="Times New Roman" w:hAnsi="Times New Roman" w:cs="Times New Roman"/>
        </w:rPr>
        <w:t xml:space="preserve">           </w:t>
      </w:r>
      <w:r w:rsidR="00E209D3" w:rsidRPr="001B33E0">
        <w:rPr>
          <w:rFonts w:ascii="Times New Roman" w:hAnsi="Times New Roman" w:cs="Times New Roman"/>
          <w:sz w:val="24"/>
          <w:szCs w:val="24"/>
          <w:u w:val="single"/>
        </w:rPr>
        <w:t>Period</w:t>
      </w:r>
      <w:r w:rsidR="00E209D3" w:rsidRPr="001B33E0">
        <w:rPr>
          <w:rFonts w:ascii="Times New Roman" w:hAnsi="Times New Roman" w:cs="Times New Roman"/>
          <w:sz w:val="24"/>
          <w:szCs w:val="24"/>
        </w:rPr>
        <w:tab/>
      </w:r>
      <w:r w:rsidR="00E209D3" w:rsidRPr="001B33E0">
        <w:rPr>
          <w:rFonts w:ascii="Times New Roman" w:hAnsi="Times New Roman" w:cs="Times New Roman"/>
          <w:sz w:val="24"/>
          <w:szCs w:val="24"/>
          <w:u w:val="single"/>
        </w:rPr>
        <w:t>Demand Charge</w:t>
      </w:r>
      <w:r w:rsidR="00E209D3" w:rsidRPr="001B33E0">
        <w:rPr>
          <w:rFonts w:ascii="Times New Roman" w:hAnsi="Times New Roman" w:cs="Times New Roman"/>
          <w:sz w:val="24"/>
          <w:szCs w:val="24"/>
        </w:rPr>
        <w:tab/>
      </w:r>
      <w:r w:rsidR="00E209D3" w:rsidRPr="001B33E0">
        <w:rPr>
          <w:rFonts w:ascii="Times New Roman" w:hAnsi="Times New Roman" w:cs="Times New Roman"/>
          <w:sz w:val="24"/>
          <w:szCs w:val="24"/>
        </w:rPr>
        <w:tab/>
      </w:r>
      <w:r w:rsidR="00E209D3" w:rsidRPr="001B33E0">
        <w:rPr>
          <w:rFonts w:ascii="Times New Roman" w:hAnsi="Times New Roman" w:cs="Times New Roman"/>
          <w:sz w:val="24"/>
          <w:szCs w:val="24"/>
          <w:u w:val="single"/>
        </w:rPr>
        <w:t>DPS charge</w:t>
      </w:r>
      <w:r w:rsidR="00E209D3" w:rsidRPr="001B33E0">
        <w:rPr>
          <w:rFonts w:ascii="Times New Roman" w:hAnsi="Times New Roman" w:cs="Times New Roman"/>
          <w:sz w:val="24"/>
          <w:szCs w:val="24"/>
        </w:rPr>
        <w:tab/>
      </w:r>
      <w:r w:rsidR="00E209D3" w:rsidRPr="001B33E0">
        <w:rPr>
          <w:rFonts w:ascii="Times New Roman" w:hAnsi="Times New Roman" w:cs="Times New Roman"/>
          <w:sz w:val="24"/>
          <w:szCs w:val="24"/>
        </w:rPr>
        <w:tab/>
      </w:r>
      <w:r w:rsidRPr="001B33E0">
        <w:rPr>
          <w:rFonts w:ascii="Times New Roman" w:hAnsi="Times New Roman" w:cs="Times New Roman"/>
          <w:sz w:val="24"/>
          <w:szCs w:val="24"/>
        </w:rPr>
        <w:t xml:space="preserve">    </w:t>
      </w:r>
      <w:r w:rsidR="00E209D3" w:rsidRPr="001B33E0">
        <w:rPr>
          <w:rFonts w:ascii="Times New Roman" w:hAnsi="Times New Roman" w:cs="Times New Roman"/>
          <w:sz w:val="24"/>
          <w:szCs w:val="24"/>
          <w:u w:val="single"/>
        </w:rPr>
        <w:t>Total</w:t>
      </w:r>
    </w:p>
    <w:p w:rsidR="00E209D3" w:rsidRPr="001B33E0" w:rsidRDefault="00E209D3" w:rsidP="001B33E0">
      <w:pPr>
        <w:tabs>
          <w:tab w:val="left" w:pos="2685"/>
        </w:tabs>
        <w:spacing w:after="0" w:line="360" w:lineRule="auto"/>
        <w:rPr>
          <w:rFonts w:ascii="Times New Roman" w:hAnsi="Times New Roman" w:cs="Times New Roman"/>
          <w:sz w:val="24"/>
          <w:szCs w:val="24"/>
        </w:rPr>
      </w:pPr>
      <w:r w:rsidRPr="001B33E0">
        <w:rPr>
          <w:rFonts w:ascii="Times New Roman" w:hAnsi="Times New Roman" w:cs="Times New Roman"/>
          <w:sz w:val="24"/>
          <w:szCs w:val="24"/>
        </w:rPr>
        <w:t>01.04.20 to 30.04.20</w:t>
      </w:r>
      <w:r w:rsidRPr="001B33E0">
        <w:rPr>
          <w:rFonts w:ascii="Times New Roman" w:hAnsi="Times New Roman" w:cs="Times New Roman"/>
          <w:sz w:val="24"/>
          <w:szCs w:val="24"/>
        </w:rPr>
        <w:tab/>
      </w:r>
      <w:r w:rsidR="001B33E0" w:rsidRPr="001B33E0">
        <w:rPr>
          <w:rFonts w:ascii="Times New Roman" w:hAnsi="Times New Roman" w:cs="Times New Roman"/>
          <w:sz w:val="24"/>
          <w:szCs w:val="24"/>
        </w:rPr>
        <w:t xml:space="preserve">     </w:t>
      </w:r>
      <w:r w:rsidRPr="001B33E0">
        <w:rPr>
          <w:rFonts w:ascii="Times New Roman" w:hAnsi="Times New Roman" w:cs="Times New Roman"/>
          <w:sz w:val="24"/>
          <w:szCs w:val="24"/>
        </w:rPr>
        <w:t>28,875.00</w:t>
      </w:r>
      <w:r w:rsidRPr="001B33E0">
        <w:rPr>
          <w:rFonts w:ascii="Times New Roman" w:hAnsi="Times New Roman" w:cs="Times New Roman"/>
          <w:sz w:val="24"/>
          <w:szCs w:val="24"/>
        </w:rPr>
        <w:tab/>
      </w:r>
      <w:r w:rsidRPr="001B33E0">
        <w:rPr>
          <w:rFonts w:ascii="Times New Roman" w:hAnsi="Times New Roman" w:cs="Times New Roman"/>
          <w:sz w:val="24"/>
          <w:szCs w:val="24"/>
        </w:rPr>
        <w:tab/>
      </w:r>
      <w:r w:rsidR="001B33E0" w:rsidRPr="001B33E0">
        <w:rPr>
          <w:rFonts w:ascii="Times New Roman" w:hAnsi="Times New Roman" w:cs="Times New Roman"/>
          <w:sz w:val="24"/>
          <w:szCs w:val="24"/>
        </w:rPr>
        <w:t xml:space="preserve">   </w:t>
      </w:r>
      <w:r w:rsidRPr="001B33E0">
        <w:rPr>
          <w:rFonts w:ascii="Times New Roman" w:hAnsi="Times New Roman" w:cs="Times New Roman"/>
          <w:sz w:val="24"/>
          <w:szCs w:val="24"/>
        </w:rPr>
        <w:t>3443.03</w:t>
      </w:r>
      <w:r w:rsidRPr="001B33E0">
        <w:rPr>
          <w:rFonts w:ascii="Times New Roman" w:hAnsi="Times New Roman" w:cs="Times New Roman"/>
          <w:sz w:val="24"/>
          <w:szCs w:val="24"/>
        </w:rPr>
        <w:tab/>
      </w:r>
      <w:r w:rsidRPr="001B33E0">
        <w:rPr>
          <w:rFonts w:ascii="Times New Roman" w:hAnsi="Times New Roman" w:cs="Times New Roman"/>
          <w:sz w:val="24"/>
          <w:szCs w:val="24"/>
        </w:rPr>
        <w:tab/>
      </w:r>
      <w:r w:rsidR="001B33E0" w:rsidRPr="001B33E0">
        <w:rPr>
          <w:rFonts w:ascii="Times New Roman" w:hAnsi="Times New Roman" w:cs="Times New Roman"/>
          <w:sz w:val="24"/>
          <w:szCs w:val="24"/>
        </w:rPr>
        <w:t xml:space="preserve">  </w:t>
      </w:r>
      <w:r w:rsidRPr="001B33E0">
        <w:rPr>
          <w:rFonts w:ascii="Times New Roman" w:hAnsi="Times New Roman" w:cs="Times New Roman"/>
          <w:sz w:val="24"/>
          <w:szCs w:val="24"/>
        </w:rPr>
        <w:t>32,318.03</w:t>
      </w:r>
    </w:p>
    <w:p w:rsidR="00E209D3" w:rsidRPr="001B33E0" w:rsidRDefault="00E209D3" w:rsidP="001B33E0">
      <w:pPr>
        <w:tabs>
          <w:tab w:val="left" w:pos="2685"/>
        </w:tabs>
        <w:spacing w:after="0" w:line="360" w:lineRule="auto"/>
        <w:rPr>
          <w:rFonts w:ascii="Times New Roman" w:hAnsi="Times New Roman" w:cs="Times New Roman"/>
          <w:sz w:val="24"/>
          <w:szCs w:val="24"/>
        </w:rPr>
      </w:pPr>
      <w:r w:rsidRPr="001B33E0">
        <w:rPr>
          <w:rFonts w:ascii="Times New Roman" w:hAnsi="Times New Roman" w:cs="Times New Roman"/>
          <w:sz w:val="24"/>
          <w:szCs w:val="24"/>
        </w:rPr>
        <w:t>01.05.20 to 31.05.20</w:t>
      </w:r>
      <w:r w:rsidRPr="001B33E0">
        <w:rPr>
          <w:rFonts w:ascii="Times New Roman" w:hAnsi="Times New Roman" w:cs="Times New Roman"/>
          <w:sz w:val="24"/>
          <w:szCs w:val="24"/>
        </w:rPr>
        <w:tab/>
      </w:r>
      <w:r w:rsidR="001B33E0" w:rsidRPr="001B33E0">
        <w:rPr>
          <w:rFonts w:ascii="Times New Roman" w:hAnsi="Times New Roman" w:cs="Times New Roman"/>
          <w:sz w:val="24"/>
          <w:szCs w:val="24"/>
        </w:rPr>
        <w:t xml:space="preserve">     </w:t>
      </w:r>
      <w:r w:rsidRPr="001B33E0">
        <w:rPr>
          <w:rFonts w:ascii="Times New Roman" w:hAnsi="Times New Roman" w:cs="Times New Roman"/>
          <w:sz w:val="24"/>
          <w:szCs w:val="24"/>
        </w:rPr>
        <w:t>43,368.15</w:t>
      </w:r>
      <w:r w:rsidRPr="001B33E0">
        <w:rPr>
          <w:rFonts w:ascii="Times New Roman" w:hAnsi="Times New Roman" w:cs="Times New Roman"/>
          <w:sz w:val="24"/>
          <w:szCs w:val="24"/>
        </w:rPr>
        <w:tab/>
      </w:r>
      <w:r w:rsidRPr="001B33E0">
        <w:rPr>
          <w:rFonts w:ascii="Times New Roman" w:hAnsi="Times New Roman" w:cs="Times New Roman"/>
          <w:sz w:val="24"/>
          <w:szCs w:val="24"/>
        </w:rPr>
        <w:tab/>
        <w:t xml:space="preserve">  </w:t>
      </w:r>
      <w:r w:rsidR="001B33E0" w:rsidRPr="001B33E0">
        <w:rPr>
          <w:rFonts w:ascii="Times New Roman" w:hAnsi="Times New Roman" w:cs="Times New Roman"/>
          <w:sz w:val="24"/>
          <w:szCs w:val="24"/>
        </w:rPr>
        <w:t xml:space="preserve">    </w:t>
      </w:r>
      <w:r w:rsidRPr="001B33E0">
        <w:rPr>
          <w:rFonts w:ascii="Times New Roman" w:hAnsi="Times New Roman" w:cs="Times New Roman"/>
          <w:sz w:val="24"/>
          <w:szCs w:val="24"/>
        </w:rPr>
        <w:t xml:space="preserve"> 0</w:t>
      </w:r>
      <w:r w:rsidRPr="001B33E0">
        <w:rPr>
          <w:rFonts w:ascii="Times New Roman" w:hAnsi="Times New Roman" w:cs="Times New Roman"/>
          <w:sz w:val="24"/>
          <w:szCs w:val="24"/>
        </w:rPr>
        <w:tab/>
      </w:r>
      <w:r w:rsidRPr="001B33E0">
        <w:rPr>
          <w:rFonts w:ascii="Times New Roman" w:hAnsi="Times New Roman" w:cs="Times New Roman"/>
          <w:sz w:val="24"/>
          <w:szCs w:val="24"/>
        </w:rPr>
        <w:tab/>
      </w:r>
      <w:r w:rsidRPr="001B33E0">
        <w:rPr>
          <w:rFonts w:ascii="Times New Roman" w:hAnsi="Times New Roman" w:cs="Times New Roman"/>
          <w:sz w:val="24"/>
          <w:szCs w:val="24"/>
        </w:rPr>
        <w:tab/>
      </w:r>
      <w:r w:rsidR="001B33E0" w:rsidRPr="001B33E0">
        <w:rPr>
          <w:rFonts w:ascii="Times New Roman" w:hAnsi="Times New Roman" w:cs="Times New Roman"/>
          <w:sz w:val="24"/>
          <w:szCs w:val="24"/>
        </w:rPr>
        <w:t xml:space="preserve">  </w:t>
      </w:r>
      <w:r w:rsidRPr="001B33E0">
        <w:rPr>
          <w:rFonts w:ascii="Times New Roman" w:hAnsi="Times New Roman" w:cs="Times New Roman"/>
          <w:sz w:val="24"/>
          <w:szCs w:val="24"/>
        </w:rPr>
        <w:t>43,368.15</w:t>
      </w:r>
    </w:p>
    <w:p w:rsidR="00E209D3" w:rsidRPr="001B33E0" w:rsidRDefault="00E209D3" w:rsidP="001B33E0">
      <w:pPr>
        <w:tabs>
          <w:tab w:val="left" w:pos="2685"/>
        </w:tabs>
        <w:spacing w:after="0" w:line="360" w:lineRule="auto"/>
        <w:rPr>
          <w:rFonts w:ascii="Times New Roman" w:hAnsi="Times New Roman" w:cs="Times New Roman"/>
          <w:sz w:val="24"/>
          <w:szCs w:val="24"/>
        </w:rPr>
      </w:pPr>
      <w:r w:rsidRPr="001B33E0">
        <w:rPr>
          <w:rFonts w:ascii="Times New Roman" w:hAnsi="Times New Roman" w:cs="Times New Roman"/>
          <w:sz w:val="24"/>
          <w:szCs w:val="24"/>
        </w:rPr>
        <w:t>01.06.20 to 30.06.20</w:t>
      </w:r>
      <w:r w:rsidRPr="001B33E0">
        <w:rPr>
          <w:rFonts w:ascii="Times New Roman" w:hAnsi="Times New Roman" w:cs="Times New Roman"/>
          <w:sz w:val="24"/>
          <w:szCs w:val="24"/>
        </w:rPr>
        <w:tab/>
      </w:r>
      <w:r w:rsidR="001B33E0" w:rsidRPr="001B33E0">
        <w:rPr>
          <w:rFonts w:ascii="Times New Roman" w:hAnsi="Times New Roman" w:cs="Times New Roman"/>
          <w:sz w:val="24"/>
          <w:szCs w:val="24"/>
          <w:u w:val="single"/>
        </w:rPr>
        <w:t xml:space="preserve">     </w:t>
      </w:r>
      <w:r w:rsidRPr="001B33E0">
        <w:rPr>
          <w:rFonts w:ascii="Times New Roman" w:hAnsi="Times New Roman" w:cs="Times New Roman"/>
          <w:sz w:val="24"/>
          <w:szCs w:val="24"/>
          <w:u w:val="single"/>
        </w:rPr>
        <w:t>34,932.45</w:t>
      </w:r>
      <w:r w:rsidRPr="001B33E0">
        <w:rPr>
          <w:rFonts w:ascii="Times New Roman" w:hAnsi="Times New Roman" w:cs="Times New Roman"/>
          <w:sz w:val="24"/>
          <w:szCs w:val="24"/>
          <w:u w:val="single"/>
        </w:rPr>
        <w:tab/>
      </w:r>
      <w:r w:rsidRPr="001B33E0">
        <w:rPr>
          <w:rFonts w:ascii="Times New Roman" w:hAnsi="Times New Roman" w:cs="Times New Roman"/>
          <w:sz w:val="24"/>
          <w:szCs w:val="24"/>
          <w:u w:val="single"/>
        </w:rPr>
        <w:tab/>
      </w:r>
      <w:r w:rsidR="001B33E0" w:rsidRPr="001B33E0">
        <w:rPr>
          <w:rFonts w:ascii="Times New Roman" w:hAnsi="Times New Roman" w:cs="Times New Roman"/>
          <w:sz w:val="24"/>
          <w:szCs w:val="24"/>
          <w:u w:val="single"/>
        </w:rPr>
        <w:t xml:space="preserve">    </w:t>
      </w:r>
      <w:r w:rsidRPr="001B33E0">
        <w:rPr>
          <w:rFonts w:ascii="Times New Roman" w:hAnsi="Times New Roman" w:cs="Times New Roman"/>
          <w:sz w:val="24"/>
          <w:szCs w:val="24"/>
          <w:u w:val="single"/>
        </w:rPr>
        <w:t>504.18</w:t>
      </w:r>
      <w:r w:rsidRPr="001B33E0">
        <w:rPr>
          <w:rFonts w:ascii="Times New Roman" w:hAnsi="Times New Roman" w:cs="Times New Roman"/>
          <w:sz w:val="24"/>
          <w:szCs w:val="24"/>
          <w:u w:val="single"/>
        </w:rPr>
        <w:tab/>
      </w:r>
      <w:r w:rsidRPr="001B33E0">
        <w:rPr>
          <w:rFonts w:ascii="Times New Roman" w:hAnsi="Times New Roman" w:cs="Times New Roman"/>
          <w:sz w:val="24"/>
          <w:szCs w:val="24"/>
          <w:u w:val="single"/>
        </w:rPr>
        <w:tab/>
      </w:r>
      <w:r w:rsidR="001B33E0" w:rsidRPr="001B33E0">
        <w:rPr>
          <w:rFonts w:ascii="Times New Roman" w:hAnsi="Times New Roman" w:cs="Times New Roman"/>
          <w:sz w:val="24"/>
          <w:szCs w:val="24"/>
          <w:u w:val="single"/>
        </w:rPr>
        <w:t xml:space="preserve">  </w:t>
      </w:r>
      <w:r w:rsidRPr="001B33E0">
        <w:rPr>
          <w:rFonts w:ascii="Times New Roman" w:hAnsi="Times New Roman" w:cs="Times New Roman"/>
          <w:sz w:val="24"/>
          <w:szCs w:val="24"/>
          <w:u w:val="single"/>
        </w:rPr>
        <w:t>35,436.63</w:t>
      </w:r>
    </w:p>
    <w:p w:rsidR="00E209D3" w:rsidRPr="001B33E0" w:rsidRDefault="001B33E0" w:rsidP="001B33E0">
      <w:pPr>
        <w:tabs>
          <w:tab w:val="left" w:pos="2685"/>
        </w:tabs>
        <w:spacing w:after="0" w:line="360" w:lineRule="auto"/>
        <w:rPr>
          <w:rFonts w:ascii="Times New Roman" w:hAnsi="Times New Roman" w:cs="Times New Roman"/>
          <w:sz w:val="24"/>
          <w:szCs w:val="24"/>
        </w:rPr>
      </w:pPr>
      <w:r w:rsidRPr="001B33E0">
        <w:rPr>
          <w:rFonts w:ascii="Times New Roman" w:hAnsi="Times New Roman" w:cs="Times New Roman"/>
          <w:sz w:val="24"/>
          <w:szCs w:val="24"/>
        </w:rPr>
        <w:t xml:space="preserve">         </w:t>
      </w:r>
      <w:r w:rsidR="00E209D3" w:rsidRPr="001B33E0">
        <w:rPr>
          <w:rFonts w:ascii="Times New Roman" w:hAnsi="Times New Roman" w:cs="Times New Roman"/>
          <w:sz w:val="24"/>
          <w:szCs w:val="24"/>
        </w:rPr>
        <w:t xml:space="preserve">Total </w:t>
      </w:r>
      <w:r w:rsidR="00E209D3" w:rsidRPr="001B33E0">
        <w:rPr>
          <w:rFonts w:ascii="Times New Roman" w:hAnsi="Times New Roman" w:cs="Times New Roman"/>
          <w:sz w:val="24"/>
          <w:szCs w:val="24"/>
        </w:rPr>
        <w:tab/>
      </w:r>
      <w:r w:rsidRPr="001B33E0">
        <w:rPr>
          <w:rFonts w:ascii="Times New Roman" w:hAnsi="Times New Roman" w:cs="Times New Roman"/>
          <w:sz w:val="24"/>
          <w:szCs w:val="24"/>
          <w:u w:val="single"/>
        </w:rPr>
        <w:t xml:space="preserve">   </w:t>
      </w:r>
      <w:r w:rsidR="00E209D3" w:rsidRPr="001B33E0">
        <w:rPr>
          <w:rFonts w:ascii="Times New Roman" w:hAnsi="Times New Roman" w:cs="Times New Roman"/>
          <w:sz w:val="24"/>
          <w:szCs w:val="24"/>
          <w:u w:val="single"/>
        </w:rPr>
        <w:t>107,175.60</w:t>
      </w:r>
      <w:r w:rsidRPr="001B33E0">
        <w:rPr>
          <w:rFonts w:ascii="Times New Roman" w:hAnsi="Times New Roman" w:cs="Times New Roman"/>
          <w:sz w:val="24"/>
          <w:szCs w:val="24"/>
          <w:u w:val="single"/>
        </w:rPr>
        <w:tab/>
      </w:r>
      <w:r w:rsidRPr="001B33E0">
        <w:rPr>
          <w:rFonts w:ascii="Times New Roman" w:hAnsi="Times New Roman" w:cs="Times New Roman"/>
          <w:sz w:val="24"/>
          <w:szCs w:val="24"/>
          <w:u w:val="single"/>
        </w:rPr>
        <w:tab/>
        <w:t xml:space="preserve">  </w:t>
      </w:r>
      <w:r w:rsidR="00E209D3" w:rsidRPr="001B33E0">
        <w:rPr>
          <w:rFonts w:ascii="Times New Roman" w:hAnsi="Times New Roman" w:cs="Times New Roman"/>
          <w:sz w:val="24"/>
          <w:szCs w:val="24"/>
          <w:u w:val="single"/>
        </w:rPr>
        <w:t>3,947.21</w:t>
      </w:r>
      <w:r w:rsidR="00E209D3" w:rsidRPr="001B33E0">
        <w:rPr>
          <w:rFonts w:ascii="Times New Roman" w:hAnsi="Times New Roman" w:cs="Times New Roman"/>
          <w:sz w:val="24"/>
          <w:szCs w:val="24"/>
          <w:u w:val="single"/>
        </w:rPr>
        <w:tab/>
      </w:r>
      <w:r w:rsidR="00E209D3" w:rsidRPr="001B33E0">
        <w:rPr>
          <w:rFonts w:ascii="Times New Roman" w:hAnsi="Times New Roman" w:cs="Times New Roman"/>
          <w:sz w:val="24"/>
          <w:szCs w:val="24"/>
          <w:u w:val="single"/>
        </w:rPr>
        <w:tab/>
        <w:t>111,122.81</w:t>
      </w:r>
    </w:p>
    <w:p w:rsidR="00ED7877" w:rsidRPr="001B33E0" w:rsidRDefault="00ED7877" w:rsidP="00E209D3">
      <w:pPr>
        <w:tabs>
          <w:tab w:val="left" w:pos="2685"/>
        </w:tabs>
        <w:spacing w:after="0" w:line="240" w:lineRule="auto"/>
        <w:rPr>
          <w:rFonts w:ascii="Times New Roman" w:hAnsi="Times New Roman" w:cs="Times New Roman"/>
        </w:rPr>
      </w:pPr>
    </w:p>
    <w:p w:rsidR="00E209D3" w:rsidRPr="001B33E0" w:rsidRDefault="00E209D3" w:rsidP="001B33E0">
      <w:pPr>
        <w:tabs>
          <w:tab w:val="left" w:pos="2685"/>
        </w:tabs>
        <w:spacing w:after="0" w:line="240" w:lineRule="auto"/>
        <w:jc w:val="both"/>
        <w:rPr>
          <w:rFonts w:ascii="Times New Roman" w:hAnsi="Times New Roman" w:cs="Times New Roman"/>
        </w:rPr>
      </w:pPr>
      <w:r w:rsidRPr="001B33E0">
        <w:rPr>
          <w:rFonts w:ascii="Times New Roman" w:hAnsi="Times New Roman" w:cs="Times New Roman"/>
        </w:rPr>
        <w:t>Hence we requested to please waive off the above amount as per the direction of Jharkhand State Electricity Regulatory Commission and adjust the excess paid amount in our next month electricity bill.</w:t>
      </w:r>
    </w:p>
    <w:p w:rsidR="00E209D3" w:rsidRPr="001B33E0" w:rsidRDefault="00E209D3" w:rsidP="00E209D3">
      <w:pPr>
        <w:tabs>
          <w:tab w:val="left" w:pos="2685"/>
        </w:tabs>
        <w:spacing w:after="0" w:line="240" w:lineRule="auto"/>
        <w:rPr>
          <w:rFonts w:ascii="Times New Roman" w:hAnsi="Times New Roman" w:cs="Times New Roman"/>
        </w:rPr>
      </w:pPr>
    </w:p>
    <w:p w:rsidR="00ED7877" w:rsidRPr="001B33E0" w:rsidRDefault="00E209D3" w:rsidP="00E209D3">
      <w:pPr>
        <w:tabs>
          <w:tab w:val="left" w:pos="2685"/>
        </w:tabs>
        <w:spacing w:after="0" w:line="240" w:lineRule="auto"/>
        <w:rPr>
          <w:rFonts w:ascii="Times New Roman" w:hAnsi="Times New Roman" w:cs="Times New Roman"/>
        </w:rPr>
      </w:pPr>
      <w:bookmarkStart w:id="0" w:name="_GoBack"/>
      <w:bookmarkEnd w:id="0"/>
      <w:r w:rsidRPr="001B33E0">
        <w:rPr>
          <w:rFonts w:ascii="Times New Roman" w:hAnsi="Times New Roman" w:cs="Times New Roman"/>
        </w:rPr>
        <w:t>Thanking You</w:t>
      </w:r>
    </w:p>
    <w:p w:rsidR="00E209D3" w:rsidRPr="001B33E0" w:rsidRDefault="00E209D3" w:rsidP="00E209D3">
      <w:pPr>
        <w:tabs>
          <w:tab w:val="left" w:pos="2685"/>
        </w:tabs>
        <w:spacing w:after="0" w:line="240" w:lineRule="auto"/>
        <w:rPr>
          <w:rFonts w:ascii="Times New Roman" w:hAnsi="Times New Roman" w:cs="Times New Roman"/>
        </w:rPr>
      </w:pPr>
    </w:p>
    <w:p w:rsidR="00E209D3" w:rsidRPr="001B33E0" w:rsidRDefault="001B33E0" w:rsidP="00E209D3">
      <w:pPr>
        <w:tabs>
          <w:tab w:val="left" w:pos="26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09D3" w:rsidRPr="001B33E0">
        <w:rPr>
          <w:rFonts w:ascii="Times New Roman" w:hAnsi="Times New Roman" w:cs="Times New Roman"/>
        </w:rPr>
        <w:t>Yours faithfully</w:t>
      </w:r>
    </w:p>
    <w:p w:rsidR="008F1858" w:rsidRDefault="008F1858" w:rsidP="00E209D3">
      <w:pPr>
        <w:tabs>
          <w:tab w:val="left" w:pos="26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Ram Kumar Singh, Director</w:t>
      </w:r>
    </w:p>
    <w:p w:rsidR="00E209D3" w:rsidRDefault="008F1858" w:rsidP="00E209D3">
      <w:pPr>
        <w:tabs>
          <w:tab w:val="left" w:pos="26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Asian </w:t>
      </w:r>
      <w:proofErr w:type="spellStart"/>
      <w:r>
        <w:rPr>
          <w:rFonts w:ascii="Times New Roman" w:hAnsi="Times New Roman" w:cs="Times New Roman"/>
        </w:rPr>
        <w:t>Refractories</w:t>
      </w:r>
      <w:proofErr w:type="spellEnd"/>
      <w:r>
        <w:rPr>
          <w:rFonts w:ascii="Times New Roman" w:hAnsi="Times New Roman" w:cs="Times New Roman"/>
        </w:rPr>
        <w:t xml:space="preserve"> </w:t>
      </w:r>
      <w:proofErr w:type="spellStart"/>
      <w:r>
        <w:rPr>
          <w:rFonts w:ascii="Times New Roman" w:hAnsi="Times New Roman" w:cs="Times New Roman"/>
        </w:rPr>
        <w:t>Pvt</w:t>
      </w:r>
      <w:proofErr w:type="spellEnd"/>
      <w:r>
        <w:rPr>
          <w:rFonts w:ascii="Times New Roman" w:hAnsi="Times New Roman" w:cs="Times New Roman"/>
        </w:rPr>
        <w:t xml:space="preserve"> Ltd</w:t>
      </w:r>
    </w:p>
    <w:p w:rsidR="008F1858" w:rsidRPr="001B33E0" w:rsidRDefault="008F1858" w:rsidP="00E209D3">
      <w:pPr>
        <w:tabs>
          <w:tab w:val="left" w:pos="26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Mob : 9431123973</w:t>
      </w:r>
    </w:p>
    <w:sectPr w:rsidR="008F1858" w:rsidRPr="001B33E0" w:rsidSect="008F1858">
      <w:pgSz w:w="11906" w:h="16838"/>
      <w:pgMar w:top="288" w:right="1440" w:bottom="28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42BA2"/>
    <w:multiLevelType w:val="hybridMultilevel"/>
    <w:tmpl w:val="0EECE40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F0771A9"/>
    <w:multiLevelType w:val="hybridMultilevel"/>
    <w:tmpl w:val="B2A8744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062"/>
    <w:rsid w:val="00071DC0"/>
    <w:rsid w:val="001A54B6"/>
    <w:rsid w:val="001B33E0"/>
    <w:rsid w:val="00275062"/>
    <w:rsid w:val="00395BEE"/>
    <w:rsid w:val="00480F60"/>
    <w:rsid w:val="008C17AD"/>
    <w:rsid w:val="008F1858"/>
    <w:rsid w:val="0094024B"/>
    <w:rsid w:val="00DE60F5"/>
    <w:rsid w:val="00E209D3"/>
    <w:rsid w:val="00E739B5"/>
    <w:rsid w:val="00EA4A65"/>
    <w:rsid w:val="00ED78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A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win7</cp:lastModifiedBy>
  <cp:revision>5</cp:revision>
  <cp:lastPrinted>2020-07-29T08:26:00Z</cp:lastPrinted>
  <dcterms:created xsi:type="dcterms:W3CDTF">2020-07-29T06:23:00Z</dcterms:created>
  <dcterms:modified xsi:type="dcterms:W3CDTF">2020-07-29T12:32:00Z</dcterms:modified>
</cp:coreProperties>
</file>